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86DE" w14:textId="77777777" w:rsidR="00BA0798" w:rsidRPr="000A2E16" w:rsidRDefault="00BA0798" w:rsidP="000A2E16">
      <w:pPr>
        <w:jc w:val="both"/>
        <w:rPr>
          <w:rFonts w:ascii="Garamond" w:hAnsi="Garamond"/>
          <w:sz w:val="24"/>
          <w:szCs w:val="24"/>
        </w:rPr>
      </w:pPr>
      <w:r w:rsidRPr="000A2E16">
        <w:rPr>
          <w:rFonts w:ascii="Garamond" w:hAnsi="Garamond"/>
          <w:sz w:val="24"/>
          <w:szCs w:val="24"/>
        </w:rPr>
        <w:t>All materials necessary for replicating:</w:t>
      </w:r>
    </w:p>
    <w:p w14:paraId="5F4BB8EE" w14:textId="4DE1C5D2" w:rsidR="00065E16" w:rsidRPr="000A2E16" w:rsidRDefault="00BA0798" w:rsidP="000A2E16">
      <w:pPr>
        <w:ind w:left="720" w:right="720"/>
        <w:jc w:val="both"/>
        <w:rPr>
          <w:rFonts w:ascii="Garamond" w:hAnsi="Garamond"/>
          <w:sz w:val="24"/>
          <w:szCs w:val="24"/>
        </w:rPr>
      </w:pPr>
      <w:r w:rsidRPr="000A2E16">
        <w:rPr>
          <w:rFonts w:ascii="Garamond" w:hAnsi="Garamond"/>
          <w:sz w:val="24"/>
          <w:szCs w:val="24"/>
        </w:rPr>
        <w:t xml:space="preserve">Piper, Christopher, and David E. Lewis. </w:t>
      </w:r>
      <w:r w:rsidRPr="000A2E16">
        <w:rPr>
          <w:rFonts w:ascii="Garamond" w:hAnsi="Garamond"/>
          <w:sz w:val="24"/>
          <w:szCs w:val="24"/>
        </w:rPr>
        <w:t xml:space="preserve">“Do Vacancies Hurt Federal Agency Performance?” </w:t>
      </w:r>
      <w:r w:rsidRPr="000A2E16">
        <w:rPr>
          <w:rFonts w:ascii="Garamond" w:hAnsi="Garamond"/>
          <w:i/>
          <w:iCs/>
          <w:sz w:val="24"/>
          <w:szCs w:val="24"/>
        </w:rPr>
        <w:t>Journal of Public Administration Research &amp; Theory</w:t>
      </w:r>
      <w:r w:rsidRPr="000A2E16">
        <w:rPr>
          <w:rFonts w:ascii="Garamond" w:hAnsi="Garamond"/>
          <w:sz w:val="24"/>
          <w:szCs w:val="24"/>
        </w:rPr>
        <w:t>, forthcoming</w:t>
      </w:r>
      <w:r w:rsidRPr="000A2E16">
        <w:rPr>
          <w:rFonts w:ascii="Garamond" w:hAnsi="Garamond"/>
          <w:sz w:val="24"/>
          <w:szCs w:val="24"/>
        </w:rPr>
        <w:t>.</w:t>
      </w:r>
    </w:p>
    <w:p w14:paraId="696EF230" w14:textId="5662589C" w:rsidR="00BA0798" w:rsidRPr="000A2E16" w:rsidRDefault="00BA0798" w:rsidP="000A2E16">
      <w:pPr>
        <w:jc w:val="both"/>
        <w:rPr>
          <w:rFonts w:ascii="Garamond" w:hAnsi="Garamond"/>
          <w:sz w:val="24"/>
          <w:szCs w:val="24"/>
        </w:rPr>
      </w:pPr>
      <w:r w:rsidRPr="000A2E16">
        <w:rPr>
          <w:rFonts w:ascii="Garamond" w:hAnsi="Garamond"/>
          <w:sz w:val="24"/>
          <w:szCs w:val="24"/>
        </w:rPr>
        <w:t>are included here. These include the dataset and codebook. I have also attached the STATA batch file for all the analyses referenced in the paper</w:t>
      </w:r>
      <w:r w:rsidR="000A2E16" w:rsidRPr="000A2E16">
        <w:rPr>
          <w:rFonts w:ascii="Garamond" w:hAnsi="Garamond"/>
          <w:sz w:val="24"/>
          <w:szCs w:val="24"/>
        </w:rPr>
        <w:t xml:space="preserve"> along with R commands used for the figures.</w:t>
      </w:r>
      <w:r w:rsidRPr="000A2E16">
        <w:rPr>
          <w:rFonts w:ascii="Garamond" w:hAnsi="Garamond"/>
          <w:sz w:val="24"/>
          <w:szCs w:val="24"/>
        </w:rPr>
        <w:t xml:space="preserve"> Please note that one variable used in the paper,</w:t>
      </w:r>
      <w:r w:rsidR="000A2E16">
        <w:rPr>
          <w:rFonts w:ascii="Garamond" w:hAnsi="Garamond"/>
          <w:sz w:val="24"/>
          <w:szCs w:val="24"/>
        </w:rPr>
        <w:t xml:space="preserve"> i.e.,</w:t>
      </w:r>
      <w:r w:rsidRPr="000A2E16">
        <w:rPr>
          <w:rFonts w:ascii="Garamond" w:hAnsi="Garamond"/>
          <w:sz w:val="24"/>
          <w:szCs w:val="24"/>
        </w:rPr>
        <w:t xml:space="preserve"> appointee percentage among agency respondents, is omitted to comply with human </w:t>
      </w:r>
      <w:proofErr w:type="gramStart"/>
      <w:r w:rsidRPr="000A2E16">
        <w:rPr>
          <w:rFonts w:ascii="Garamond" w:hAnsi="Garamond"/>
          <w:sz w:val="24"/>
          <w:szCs w:val="24"/>
        </w:rPr>
        <w:t>subjects</w:t>
      </w:r>
      <w:proofErr w:type="gramEnd"/>
      <w:r w:rsidRPr="000A2E16">
        <w:rPr>
          <w:rFonts w:ascii="Garamond" w:hAnsi="Garamond"/>
          <w:sz w:val="24"/>
          <w:szCs w:val="24"/>
        </w:rPr>
        <w:t xml:space="preserve"> protections. This prevents the exact replication of some analyses. Please contact me if you want to pursue this further.</w:t>
      </w:r>
    </w:p>
    <w:sectPr w:rsidR="00BA0798" w:rsidRPr="000A2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98"/>
    <w:rsid w:val="000A2E16"/>
    <w:rsid w:val="00233664"/>
    <w:rsid w:val="00503A4E"/>
    <w:rsid w:val="006B69E6"/>
    <w:rsid w:val="00BA0798"/>
    <w:rsid w:val="00CE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16648"/>
  <w15:chartTrackingRefBased/>
  <w15:docId w15:val="{B767B2DD-9340-48E1-B1B3-43ADF7B2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David Eric</dc:creator>
  <cp:keywords/>
  <dc:description/>
  <cp:lastModifiedBy>Lewis, David Eric</cp:lastModifiedBy>
  <cp:revision>1</cp:revision>
  <dcterms:created xsi:type="dcterms:W3CDTF">2022-06-06T18:45:00Z</dcterms:created>
  <dcterms:modified xsi:type="dcterms:W3CDTF">2022-06-06T18:50:00Z</dcterms:modified>
</cp:coreProperties>
</file>