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6" w:rsidRDefault="00F725C6" w:rsidP="00F725C6">
      <w:pP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539750</wp:posOffset>
            </wp:positionH>
            <wp:positionV relativeFrom="page">
              <wp:posOffset>469900</wp:posOffset>
            </wp:positionV>
            <wp:extent cx="3237230" cy="117729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5C6">
        <w:rPr>
          <w:rFonts w:ascii="Arial" w:hAnsi="Arial" w:cs="Arial"/>
          <w:b/>
          <w:sz w:val="40"/>
          <w:szCs w:val="40"/>
        </w:rPr>
        <w:t xml:space="preserve">Rapid Check Ins </w:t>
      </w:r>
    </w:p>
    <w:p w:rsidR="00F725C6" w:rsidRPr="00F725C6" w:rsidRDefault="00F725C6" w:rsidP="00F725C6">
      <w:pP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F725C6">
        <w:rPr>
          <w:rFonts w:ascii="Arial" w:hAnsi="Arial" w:cs="Arial"/>
          <w:b/>
          <w:sz w:val="40"/>
          <w:szCs w:val="40"/>
        </w:rPr>
        <w:t>Data Collection</w:t>
      </w:r>
    </w:p>
    <w:p w:rsidR="00F725C6" w:rsidRDefault="00F725C6" w:rsidP="00F725C6">
      <w:pPr>
        <w:rPr>
          <w:rFonts w:ascii="Times New Roman" w:hAnsi="Times New Roman" w:cs="Times New Roman"/>
          <w:b/>
          <w:sz w:val="24"/>
          <w:szCs w:val="24"/>
        </w:rPr>
      </w:pPr>
    </w:p>
    <w:p w:rsidR="00F725C6" w:rsidRDefault="00F725C6" w:rsidP="00F725C6">
      <w:pPr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Overview: </w:t>
      </w:r>
    </w:p>
    <w:p w:rsidR="00F725C6" w:rsidRPr="00F725C6" w:rsidRDefault="00F725C6" w:rsidP="00F725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As educators conduct rapid check-ins with students, they need a way to document</w:t>
      </w:r>
      <w:r w:rsidRPr="00F7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C6">
        <w:rPr>
          <w:rFonts w:ascii="Times New Roman" w:hAnsi="Times New Roman" w:cs="Times New Roman"/>
          <w:sz w:val="24"/>
          <w:szCs w:val="24"/>
        </w:rPr>
        <w:t>important information learned during these interactions.</w:t>
      </w:r>
    </w:p>
    <w:p w:rsidR="00F725C6" w:rsidRDefault="00F725C6" w:rsidP="00F725C6">
      <w:pPr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Purpose: </w:t>
      </w:r>
    </w:p>
    <w:p w:rsid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 xml:space="preserve">The first form is a tool </w:t>
      </w:r>
      <w:bookmarkStart w:id="0" w:name="_GoBack"/>
      <w:bookmarkEnd w:id="0"/>
      <w:r w:rsidRPr="00F725C6">
        <w:rPr>
          <w:rFonts w:ascii="Times New Roman" w:hAnsi="Times New Roman" w:cs="Times New Roman"/>
          <w:sz w:val="24"/>
          <w:szCs w:val="24"/>
        </w:rPr>
        <w:t>for teachers to collect student data surrounding academics,</w:t>
      </w:r>
      <w:r w:rsidRPr="00F7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C6">
        <w:rPr>
          <w:rFonts w:ascii="Times New Roman" w:hAnsi="Times New Roman" w:cs="Times New Roman"/>
          <w:sz w:val="24"/>
          <w:szCs w:val="24"/>
        </w:rPr>
        <w:t xml:space="preserve">behavior, and other relevant information that may indicate their overall well-being. </w:t>
      </w:r>
    </w:p>
    <w:p w:rsid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 xml:space="preserve">The second form is an organizational tool for counselors to collect student data which may be relevant to their social-emotional welfare. </w:t>
      </w:r>
    </w:p>
    <w:p w:rsidR="00F725C6" w:rsidRP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These data may then be shared at educator team meetings and/or used to develop a solution to address any student issues or problems.</w:t>
      </w:r>
    </w:p>
    <w:p w:rsidR="00F725C6" w:rsidRDefault="00F725C6" w:rsidP="00F725C6">
      <w:pPr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Implementation: </w:t>
      </w:r>
    </w:p>
    <w:p w:rsidR="00F725C6" w:rsidRP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Ongoing collection and use of student data</w:t>
      </w:r>
    </w:p>
    <w:p w:rsidR="00F725C6" w:rsidRDefault="00F725C6" w:rsidP="00F725C6">
      <w:pPr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Details: </w:t>
      </w:r>
    </w:p>
    <w:p w:rsidR="00F725C6" w:rsidRP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School personnel may distribute the following forms and record data using a paper</w:t>
      </w:r>
      <w:r w:rsidRPr="00F7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C6">
        <w:rPr>
          <w:rFonts w:ascii="Times New Roman" w:hAnsi="Times New Roman" w:cs="Times New Roman"/>
          <w:sz w:val="24"/>
          <w:szCs w:val="24"/>
        </w:rPr>
        <w:t>format or electronically by integrating the template into a system such as BASIS, FileMaker Pro, Google Drive, etc.</w:t>
      </w:r>
    </w:p>
    <w:p w:rsidR="00F725C6" w:rsidRDefault="00F725C6" w:rsidP="00F725C6">
      <w:pPr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Connections to Other Components: </w:t>
      </w:r>
    </w:p>
    <w:p w:rsidR="00F725C6" w:rsidRP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Teachers may use the first form to record the details that</w:t>
      </w:r>
      <w:r w:rsidRPr="00F7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C6">
        <w:rPr>
          <w:rFonts w:ascii="Times New Roman" w:hAnsi="Times New Roman" w:cs="Times New Roman"/>
          <w:sz w:val="24"/>
          <w:szCs w:val="24"/>
        </w:rPr>
        <w:t xml:space="preserve">emerge from their </w:t>
      </w:r>
      <w:r w:rsidRPr="00F725C6">
        <w:rPr>
          <w:rFonts w:ascii="Times New Roman" w:hAnsi="Times New Roman" w:cs="Times New Roman"/>
          <w:sz w:val="24"/>
          <w:szCs w:val="24"/>
          <w:u w:val="single"/>
        </w:rPr>
        <w:t>rapid check-ins</w:t>
      </w:r>
      <w:r w:rsidRPr="00F725C6">
        <w:rPr>
          <w:rFonts w:ascii="Times New Roman" w:hAnsi="Times New Roman" w:cs="Times New Roman"/>
          <w:sz w:val="24"/>
          <w:szCs w:val="24"/>
        </w:rPr>
        <w:t xml:space="preserve"> with students.</w:t>
      </w:r>
    </w:p>
    <w:p w:rsid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 xml:space="preserve">Counselors may use the second form to record </w:t>
      </w:r>
      <w:r w:rsidRPr="00F725C6">
        <w:rPr>
          <w:rFonts w:ascii="Times New Roman" w:hAnsi="Times New Roman" w:cs="Times New Roman"/>
          <w:sz w:val="24"/>
          <w:szCs w:val="24"/>
          <w:u w:val="single"/>
        </w:rPr>
        <w:t>data</w:t>
      </w:r>
      <w:r w:rsidRPr="00F725C6">
        <w:rPr>
          <w:rFonts w:ascii="Times New Roman" w:hAnsi="Times New Roman" w:cs="Times New Roman"/>
          <w:sz w:val="24"/>
          <w:szCs w:val="24"/>
        </w:rPr>
        <w:t xml:space="preserve"> that surfaces through their interactions with students. </w:t>
      </w:r>
    </w:p>
    <w:p w:rsid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 xml:space="preserve">These data may then be cross-compared to develop a composite picture of the whole student(s) and their needs, as well as used during future rapid check-ins or other interactions. </w:t>
      </w:r>
    </w:p>
    <w:p w:rsidR="00F725C6" w:rsidRP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 xml:space="preserve">These findings may additionally be shared at </w:t>
      </w:r>
      <w:r w:rsidRPr="00F725C6">
        <w:rPr>
          <w:rFonts w:ascii="Times New Roman" w:hAnsi="Times New Roman" w:cs="Times New Roman"/>
          <w:sz w:val="24"/>
          <w:szCs w:val="24"/>
          <w:u w:val="single"/>
        </w:rPr>
        <w:t>educator team</w:t>
      </w:r>
      <w:r w:rsidRPr="00F725C6">
        <w:rPr>
          <w:rFonts w:ascii="Times New Roman" w:hAnsi="Times New Roman" w:cs="Times New Roman"/>
          <w:sz w:val="24"/>
          <w:szCs w:val="24"/>
        </w:rPr>
        <w:t xml:space="preserve"> meetings to develop a plan for addressing any student issues that arise.</w:t>
      </w:r>
    </w:p>
    <w:p w:rsidR="00F725C6" w:rsidRDefault="00F725C6" w:rsidP="00F725C6">
      <w:pPr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Materials: </w:t>
      </w:r>
    </w:p>
    <w:p w:rsidR="00F725C6" w:rsidRP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Teacher Rapid Check-Ins Data Form</w:t>
      </w:r>
    </w:p>
    <w:p w:rsidR="00F725C6" w:rsidRPr="00F725C6" w:rsidRDefault="00F725C6" w:rsidP="00F72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Counselor Rapid Check-Ins Data Form</w:t>
      </w:r>
    </w:p>
    <w:p w:rsidR="007B4FB5" w:rsidRDefault="007B4FB5"/>
    <w:p w:rsidR="00F725C6" w:rsidRDefault="00F725C6"/>
    <w:p w:rsidR="00F725C6" w:rsidRDefault="00F725C6" w:rsidP="00F725C6">
      <w:pPr>
        <w:spacing w:line="0" w:lineRule="atLeast"/>
        <w:ind w:left="2980"/>
        <w:rPr>
          <w:rFonts w:ascii="Times New Roman" w:eastAsia="Times New Roman" w:hAnsi="Times New Roman"/>
          <w:b/>
          <w:sz w:val="18"/>
        </w:rPr>
      </w:pPr>
    </w:p>
    <w:p w:rsidR="00F725C6" w:rsidRPr="00F725C6" w:rsidRDefault="00F725C6" w:rsidP="00F725C6">
      <w:pPr>
        <w:spacing w:after="0" w:line="240" w:lineRule="auto"/>
        <w:ind w:left="29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F725C6">
        <w:rPr>
          <w:rFonts w:ascii="Times New Roman" w:eastAsia="Times New Roman" w:hAnsi="Times New Roman"/>
          <w:b/>
          <w:sz w:val="24"/>
          <w:szCs w:val="24"/>
        </w:rPr>
        <w:t>Teacher Rapid Check-Ins Data Form</w:t>
      </w:r>
    </w:p>
    <w:p w:rsidR="00F725C6" w:rsidRPr="00F725C6" w:rsidRDefault="00F725C6" w:rsidP="00F725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25C6" w:rsidRPr="00F725C6" w:rsidRDefault="00F725C6" w:rsidP="00F725C6">
      <w:pPr>
        <w:spacing w:after="0" w:line="240" w:lineRule="auto"/>
        <w:ind w:left="900"/>
        <w:rPr>
          <w:rFonts w:ascii="Times New Roman" w:eastAsia="Times New Roman" w:hAnsi="Times New Roman"/>
          <w:color w:val="333333"/>
          <w:sz w:val="24"/>
          <w:szCs w:val="24"/>
        </w:rPr>
      </w:pPr>
      <w:r w:rsidRPr="00F725C6">
        <w:rPr>
          <w:rFonts w:ascii="Times New Roman" w:eastAsia="Times New Roman" w:hAnsi="Times New Roman"/>
          <w:color w:val="333333"/>
          <w:sz w:val="24"/>
          <w:szCs w:val="24"/>
        </w:rPr>
        <w:t>Class Period &amp; Teacher’s Name: ___________________________________</w:t>
      </w:r>
    </w:p>
    <w:p w:rsidR="00F725C6" w:rsidRPr="00F725C6" w:rsidRDefault="00F725C6" w:rsidP="00F725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15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20"/>
        <w:gridCol w:w="1350"/>
        <w:gridCol w:w="50"/>
        <w:gridCol w:w="1390"/>
        <w:gridCol w:w="1080"/>
        <w:gridCol w:w="1170"/>
        <w:gridCol w:w="3150"/>
      </w:tblGrid>
      <w:tr w:rsidR="00F725C6" w:rsidRPr="00F725C6" w:rsidTr="00F725C6">
        <w:trPr>
          <w:trHeight w:val="33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Level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PASL ID</w:t>
            </w:r>
          </w:p>
        </w:tc>
        <w:tc>
          <w:tcPr>
            <w:tcW w:w="50" w:type="dxa"/>
            <w:tcBorders>
              <w:top w:val="single" w:sz="8" w:space="0" w:color="auto"/>
            </w:tcBorders>
          </w:tcPr>
          <w:p w:rsidR="00F725C6" w:rsidRPr="00F725C6" w:rsidRDefault="00F725C6" w:rsidP="00F725C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Grades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In-Class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Behavior</w:t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Notes</w:t>
            </w:r>
          </w:p>
        </w:tc>
      </w:tr>
      <w:tr w:rsidR="00F725C6" w:rsidRPr="00F725C6" w:rsidTr="00F725C6">
        <w:trPr>
          <w:trHeight w:val="5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C6" w:rsidTr="00F725C6">
        <w:trPr>
          <w:trHeight w:val="19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9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9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F725C6" w:rsidRDefault="00F725C6" w:rsidP="00F725C6">
      <w:pPr>
        <w:spacing w:line="20" w:lineRule="exact"/>
        <w:rPr>
          <w:rFonts w:ascii="Times New Roman" w:eastAsia="Times New Roman" w:hAnsi="Times New Roman"/>
        </w:rPr>
        <w:sectPr w:rsidR="00F725C6">
          <w:pgSz w:w="12240" w:h="15840"/>
          <w:pgMar w:top="1440" w:right="1440" w:bottom="1440" w:left="200" w:header="0" w:footer="0" w:gutter="0"/>
          <w:cols w:space="0" w:equalWidth="0">
            <w:col w:w="10600"/>
          </w:cols>
          <w:docGrid w:linePitch="360"/>
        </w:sectPr>
      </w:pPr>
    </w:p>
    <w:p w:rsidR="00F725C6" w:rsidRPr="00F725C6" w:rsidRDefault="00F725C6" w:rsidP="00F725C6">
      <w:pPr>
        <w:spacing w:line="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bookmarkStart w:id="1" w:name="page4"/>
      <w:bookmarkEnd w:id="1"/>
      <w:r w:rsidRPr="00F725C6">
        <w:rPr>
          <w:rFonts w:ascii="Times New Roman" w:eastAsia="Times New Roman" w:hAnsi="Times New Roman"/>
          <w:b/>
          <w:color w:val="333333"/>
          <w:sz w:val="24"/>
          <w:szCs w:val="24"/>
        </w:rPr>
        <w:lastRenderedPageBreak/>
        <w:t>Counselor Rapid Check-Ins Data Form</w:t>
      </w:r>
    </w:p>
    <w:p w:rsidR="00F725C6" w:rsidRDefault="00F725C6" w:rsidP="00F725C6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11340" w:type="dxa"/>
        <w:tblInd w:w="-1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1520"/>
        <w:gridCol w:w="1230"/>
        <w:gridCol w:w="990"/>
        <w:gridCol w:w="1620"/>
        <w:gridCol w:w="2700"/>
      </w:tblGrid>
      <w:tr w:rsidR="00F725C6" w:rsidTr="00F725C6">
        <w:trPr>
          <w:trHeight w:val="202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58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Student Name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42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PASL ID</w:t>
            </w:r>
          </w:p>
        </w:tc>
        <w:tc>
          <w:tcPr>
            <w:tcW w:w="12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Grade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F725C6" w:rsidRPr="00F725C6" w:rsidRDefault="00F725C6" w:rsidP="00F725C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Reason for Guidance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Notes</w:t>
            </w:r>
          </w:p>
        </w:tc>
      </w:tr>
      <w:tr w:rsidR="00F725C6" w:rsidTr="00F725C6">
        <w:trPr>
          <w:trHeight w:val="2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Pr="00F725C6" w:rsidRDefault="00F725C6" w:rsidP="00F725C6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725C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Level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725C6" w:rsidTr="00F725C6">
        <w:trPr>
          <w:trHeight w:val="19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9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9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25C6" w:rsidTr="00F725C6">
        <w:trPr>
          <w:trHeight w:val="1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5C6" w:rsidRDefault="00F725C6" w:rsidP="00F725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F725C6" w:rsidRPr="00F725C6" w:rsidRDefault="00F725C6" w:rsidP="00F725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1208405</wp:posOffset>
            </wp:positionV>
            <wp:extent cx="4507230" cy="32512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5C6" w:rsidRPr="00F725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44" w:rsidRDefault="00803044" w:rsidP="00F725C6">
      <w:pPr>
        <w:spacing w:after="0" w:line="240" w:lineRule="auto"/>
      </w:pPr>
      <w:r>
        <w:separator/>
      </w:r>
    </w:p>
  </w:endnote>
  <w:endnote w:type="continuationSeparator" w:id="0">
    <w:p w:rsidR="00803044" w:rsidRDefault="00803044" w:rsidP="00F7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C6" w:rsidRDefault="00F725C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9346565</wp:posOffset>
          </wp:positionV>
          <wp:extent cx="5939155" cy="428625"/>
          <wp:effectExtent l="0" t="0" r="444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749C10">
          <wp:extent cx="5952490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44" w:rsidRDefault="00803044" w:rsidP="00F725C6">
      <w:pPr>
        <w:spacing w:after="0" w:line="240" w:lineRule="auto"/>
      </w:pPr>
      <w:r>
        <w:separator/>
      </w:r>
    </w:p>
  </w:footnote>
  <w:footnote w:type="continuationSeparator" w:id="0">
    <w:p w:rsidR="00803044" w:rsidRDefault="00803044" w:rsidP="00F7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3003"/>
    <w:multiLevelType w:val="hybridMultilevel"/>
    <w:tmpl w:val="0316CE4E"/>
    <w:lvl w:ilvl="0" w:tplc="56BA87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807724"/>
    <w:multiLevelType w:val="hybridMultilevel"/>
    <w:tmpl w:val="58D65AD0"/>
    <w:lvl w:ilvl="0" w:tplc="61264722">
      <w:numFmt w:val="bullet"/>
      <w:lvlText w:val=""/>
      <w:lvlJc w:val="left"/>
      <w:pPr>
        <w:ind w:left="1224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5D64101D"/>
    <w:multiLevelType w:val="hybridMultilevel"/>
    <w:tmpl w:val="B3682652"/>
    <w:lvl w:ilvl="0" w:tplc="9F921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477761"/>
    <w:multiLevelType w:val="hybridMultilevel"/>
    <w:tmpl w:val="34EC9250"/>
    <w:lvl w:ilvl="0" w:tplc="8B98E2E0">
      <w:numFmt w:val="bullet"/>
      <w:lvlText w:val=""/>
      <w:lvlJc w:val="left"/>
      <w:pPr>
        <w:ind w:left="93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7D0208BF"/>
    <w:multiLevelType w:val="hybridMultilevel"/>
    <w:tmpl w:val="6C3E0074"/>
    <w:lvl w:ilvl="0" w:tplc="22BCFD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6"/>
    <w:rsid w:val="000C0CA4"/>
    <w:rsid w:val="00412FB5"/>
    <w:rsid w:val="007B4FB5"/>
    <w:rsid w:val="00803044"/>
    <w:rsid w:val="00F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B8D3C"/>
  <w15:chartTrackingRefBased/>
  <w15:docId w15:val="{CEC3BF0E-6528-43A6-8CA3-8CB12FB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C6"/>
  </w:style>
  <w:style w:type="paragraph" w:styleId="Footer">
    <w:name w:val="footer"/>
    <w:basedOn w:val="Normal"/>
    <w:link w:val="FooterChar"/>
    <w:uiPriority w:val="99"/>
    <w:unhideWhenUsed/>
    <w:rsid w:val="00F7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Pitts</dc:creator>
  <cp:keywords/>
  <dc:description/>
  <cp:lastModifiedBy>Brittany Pitts</cp:lastModifiedBy>
  <cp:revision>2</cp:revision>
  <cp:lastPrinted>2019-08-14T23:36:00Z</cp:lastPrinted>
  <dcterms:created xsi:type="dcterms:W3CDTF">2019-08-14T23:16:00Z</dcterms:created>
  <dcterms:modified xsi:type="dcterms:W3CDTF">2019-08-14T23:36:00Z</dcterms:modified>
</cp:coreProperties>
</file>